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4" w:rsidRPr="000773BD" w:rsidRDefault="002B3A13" w:rsidP="000773B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tr-TR"/>
        </w:rPr>
        <w:t>……………………… ORTAOKULU</w:t>
      </w:r>
      <w:r w:rsidR="00050830" w:rsidRPr="000773BD">
        <w:rPr>
          <w:rFonts w:ascii="Arial" w:hAnsi="Arial" w:cs="Arial"/>
          <w:b/>
          <w:sz w:val="24"/>
          <w:szCs w:val="24"/>
        </w:rPr>
        <w:t>2018-2019</w:t>
      </w:r>
      <w:r w:rsidR="00444B24" w:rsidRPr="000773BD">
        <w:rPr>
          <w:rFonts w:ascii="Arial" w:hAnsi="Arial" w:cs="Arial"/>
          <w:b/>
          <w:sz w:val="24"/>
          <w:szCs w:val="24"/>
        </w:rPr>
        <w:t xml:space="preserve"> EĞİTİM ÖĞRETİM YILI </w:t>
      </w:r>
    </w:p>
    <w:p w:rsidR="00A959D3" w:rsidRDefault="00444B24" w:rsidP="000773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773BD">
        <w:rPr>
          <w:rFonts w:ascii="Arial" w:hAnsi="Arial" w:cs="Arial"/>
          <w:b/>
          <w:sz w:val="24"/>
          <w:szCs w:val="24"/>
        </w:rPr>
        <w:t xml:space="preserve">DİN KÜLTÜRÜ VE AHLAK BİLGİSİ DERSİ </w:t>
      </w:r>
      <w:r w:rsidR="00F0361B" w:rsidRPr="000773BD">
        <w:rPr>
          <w:rFonts w:ascii="Arial" w:hAnsi="Arial" w:cs="Arial"/>
          <w:b/>
          <w:sz w:val="24"/>
          <w:szCs w:val="24"/>
        </w:rPr>
        <w:t>6</w:t>
      </w:r>
      <w:r w:rsidRPr="000773BD">
        <w:rPr>
          <w:rFonts w:ascii="Arial" w:hAnsi="Arial" w:cs="Arial"/>
          <w:b/>
          <w:sz w:val="24"/>
          <w:szCs w:val="24"/>
        </w:rPr>
        <w:t xml:space="preserve">.SINIF - </w:t>
      </w:r>
      <w:r w:rsidR="009F6C5C" w:rsidRPr="000773BD">
        <w:rPr>
          <w:rFonts w:ascii="Arial" w:hAnsi="Arial" w:cs="Arial"/>
          <w:b/>
          <w:sz w:val="24"/>
          <w:szCs w:val="24"/>
        </w:rPr>
        <w:t>2</w:t>
      </w:r>
      <w:r w:rsidRPr="000773BD">
        <w:rPr>
          <w:rFonts w:ascii="Arial" w:hAnsi="Arial" w:cs="Arial"/>
          <w:b/>
          <w:sz w:val="24"/>
          <w:szCs w:val="24"/>
        </w:rPr>
        <w:t xml:space="preserve">.DÖNEM </w:t>
      </w:r>
      <w:r w:rsidR="009F6C5C" w:rsidRPr="000773BD">
        <w:rPr>
          <w:rFonts w:ascii="Arial" w:hAnsi="Arial" w:cs="Arial"/>
          <w:b/>
          <w:sz w:val="24"/>
          <w:szCs w:val="24"/>
        </w:rPr>
        <w:t>1</w:t>
      </w:r>
      <w:r w:rsidRPr="000773BD">
        <w:rPr>
          <w:rFonts w:ascii="Arial" w:hAnsi="Arial" w:cs="Arial"/>
          <w:b/>
          <w:sz w:val="24"/>
          <w:szCs w:val="24"/>
        </w:rPr>
        <w:t>.YAZILI</w:t>
      </w:r>
    </w:p>
    <w:p w:rsidR="000773BD" w:rsidRDefault="000773BD" w:rsidP="000773B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959D3" w:rsidRPr="000773BD" w:rsidRDefault="000773BD" w:rsidP="002B3A1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Adı-Soyadı:</w:t>
      </w:r>
      <w:r w:rsidR="00C002DD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="00C002DD" w:rsidRPr="00C002DD">
        <w:t xml:space="preserve"> </w:t>
      </w:r>
      <w:hyperlink r:id="rId7" w:history="1">
        <w:r w:rsidR="00C002DD"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</w:p>
    <w:p w:rsidR="006D449F" w:rsidRPr="000773BD" w:rsidRDefault="006D449F" w:rsidP="005F62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4B24" w:rsidRPr="000773BD" w:rsidRDefault="00D24C5A" w:rsidP="00444B2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tr-TR"/>
        </w:rPr>
        <w:pict>
          <v:roundrect id="AutoShape 3" o:spid="_x0000_s1026" style="position:absolute;margin-left:21.25pt;margin-top:9.9pt;width:495pt;height:24.1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">
            <v:shadow on="t" opacity=".5" offset="6pt,6pt"/>
            <v:textbox>
              <w:txbxContent>
                <w:p w:rsidR="00C314CA" w:rsidRPr="003F743C" w:rsidRDefault="00C314CA" w:rsidP="003F743C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 w:rsidRPr="003F743C">
                    <w:rPr>
                      <w:rFonts w:ascii="Comic Sans MS" w:hAnsi="Comic Sans MS"/>
                      <w:b/>
                      <w:sz w:val="20"/>
                    </w:rPr>
                    <w:t>1-</w:t>
                  </w:r>
                  <w:r w:rsidRPr="00042457">
                    <w:rPr>
                      <w:rFonts w:ascii="Comic Sans MS" w:hAnsi="Comic Sans MS"/>
                      <w:b/>
                      <w:sz w:val="20"/>
                    </w:rPr>
                    <w:t>I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. </w:t>
                  </w:r>
                  <w:r w:rsidRPr="00042457">
                    <w:rPr>
                      <w:rFonts w:ascii="Comic Sans MS" w:hAnsi="Comic Sans MS"/>
                      <w:b/>
                      <w:sz w:val="20"/>
                    </w:rPr>
                    <w:t xml:space="preserve">Sütunda verilen durumun sebebini II. Sütundan bulup işaretleyiniz </w:t>
                  </w:r>
                  <w:r w:rsidR="002B3A13">
                    <w:rPr>
                      <w:rFonts w:ascii="Comic Sans MS" w:hAnsi="Comic Sans MS"/>
                      <w:b/>
                      <w:sz w:val="20"/>
                    </w:rPr>
                    <w:t>(20</w:t>
                  </w:r>
                  <w:r w:rsidRPr="003F743C">
                    <w:rPr>
                      <w:rFonts w:ascii="Comic Sans MS" w:hAnsi="Comic Sans MS"/>
                      <w:b/>
                      <w:sz w:val="20"/>
                    </w:rPr>
                    <w:t>Puan)</w:t>
                  </w:r>
                </w:p>
              </w:txbxContent>
            </v:textbox>
          </v:roundrect>
        </w:pict>
      </w:r>
    </w:p>
    <w:p w:rsidR="003F743C" w:rsidRPr="000773BD" w:rsidRDefault="003F743C" w:rsidP="00444B2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206"/>
        <w:tblW w:w="10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2"/>
        <w:gridCol w:w="4037"/>
        <w:gridCol w:w="13"/>
        <w:gridCol w:w="236"/>
        <w:gridCol w:w="497"/>
        <w:gridCol w:w="11"/>
        <w:gridCol w:w="348"/>
        <w:gridCol w:w="11"/>
        <w:gridCol w:w="4861"/>
        <w:gridCol w:w="11"/>
      </w:tblGrid>
      <w:tr w:rsidR="00042457" w:rsidRPr="000773BD" w:rsidTr="005821CC">
        <w:trPr>
          <w:gridAfter w:val="1"/>
          <w:wAfter w:w="11" w:type="dxa"/>
          <w:trHeight w:val="624"/>
        </w:trPr>
        <w:tc>
          <w:tcPr>
            <w:tcW w:w="444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042457" w:rsidRPr="000773BD" w:rsidRDefault="00042457" w:rsidP="00C314CA">
            <w:pPr>
              <w:jc w:val="center"/>
              <w:rPr>
                <w:rFonts w:ascii="Arial" w:hAnsi="Arial" w:cs="Arial"/>
                <w:b/>
              </w:rPr>
            </w:pPr>
            <w:r w:rsidRPr="000773BD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42457" w:rsidRPr="000773BD" w:rsidRDefault="00042457" w:rsidP="00C314CA">
            <w:pPr>
              <w:rPr>
                <w:rFonts w:ascii="Arial" w:hAnsi="Arial" w:cs="Arial"/>
              </w:rPr>
            </w:pPr>
          </w:p>
        </w:tc>
        <w:tc>
          <w:tcPr>
            <w:tcW w:w="5231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042457" w:rsidRPr="000773BD" w:rsidRDefault="00042457" w:rsidP="00C314CA">
            <w:pPr>
              <w:jc w:val="center"/>
              <w:rPr>
                <w:rFonts w:ascii="Arial" w:hAnsi="Arial" w:cs="Arial"/>
                <w:b/>
              </w:rPr>
            </w:pPr>
            <w:r w:rsidRPr="000773BD">
              <w:rPr>
                <w:rFonts w:ascii="Arial" w:hAnsi="Arial" w:cs="Arial"/>
                <w:b/>
              </w:rPr>
              <w:t>II</w:t>
            </w:r>
          </w:p>
        </w:tc>
      </w:tr>
      <w:tr w:rsidR="005821CC" w:rsidRPr="000773BD" w:rsidTr="005821CC">
        <w:trPr>
          <w:trHeight w:val="318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b/>
                <w:bCs/>
              </w:rPr>
            </w:pPr>
            <w:r w:rsidRPr="000773B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05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Kuran’da geçmişte yaşamış peygamber ve toplumların kıssaları anlatılır.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359" w:type="dxa"/>
            <w:gridSpan w:val="2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  <w:r w:rsidRPr="000773BD">
              <w:rPr>
                <w:rFonts w:ascii="Arial" w:hAnsi="Arial" w:cs="Arial"/>
              </w:rPr>
              <w:t>Çünkü Müşriklerin baskı ve zorlamaları artmıştı.</w:t>
            </w:r>
          </w:p>
        </w:tc>
      </w:tr>
      <w:tr w:rsidR="005821CC" w:rsidRPr="000773BD" w:rsidTr="005821CC">
        <w:trPr>
          <w:gridAfter w:val="1"/>
          <w:wAfter w:w="11" w:type="dxa"/>
          <w:trHeight w:val="318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b/>
                <w:bCs/>
              </w:rPr>
            </w:pPr>
            <w:r w:rsidRPr="000773B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İslam’a en çok karşı çıkanlar Mekke’nin soylu ve itibarlı insanlarıydı.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359" w:type="dxa"/>
            <w:gridSpan w:val="2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Çünkü Allah Müslümanların geçmişte yaşananlardan ders alması istenir.</w:t>
            </w:r>
          </w:p>
        </w:tc>
      </w:tr>
      <w:tr w:rsidR="005821CC" w:rsidRPr="000773BD" w:rsidTr="005821CC">
        <w:trPr>
          <w:gridAfter w:val="1"/>
          <w:wAfter w:w="11" w:type="dxa"/>
          <w:trHeight w:val="318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b/>
                <w:bCs/>
              </w:rPr>
            </w:pPr>
            <w:r w:rsidRPr="000773B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05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Kuran verdiği mesajlarla insanları kötülüklerden sakındırıp, iyiye yönlendirir.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35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5821CC">
            <w:pPr>
              <w:rPr>
                <w:rFonts w:ascii="Arial" w:hAnsi="Arial" w:cs="Arial"/>
              </w:rPr>
            </w:pPr>
            <w:r w:rsidRPr="000773BD">
              <w:rPr>
                <w:rFonts w:ascii="Arial" w:hAnsi="Arial" w:cs="Arial"/>
              </w:rPr>
              <w:t xml:space="preserve">Çünkü </w:t>
            </w:r>
            <w:r>
              <w:rPr>
                <w:rFonts w:ascii="Arial" w:hAnsi="Arial" w:cs="Arial"/>
              </w:rPr>
              <w:t xml:space="preserve">peygamberimiz </w:t>
            </w:r>
            <w:r w:rsidRPr="000773BD">
              <w:rPr>
                <w:rFonts w:ascii="Arial" w:hAnsi="Arial" w:cs="Arial"/>
              </w:rPr>
              <w:t>merhametli ve affediciydi.</w:t>
            </w:r>
          </w:p>
        </w:tc>
      </w:tr>
      <w:tr w:rsidR="005821CC" w:rsidRPr="000773BD" w:rsidTr="005821CC">
        <w:trPr>
          <w:gridAfter w:val="1"/>
          <w:wAfter w:w="11" w:type="dxa"/>
          <w:trHeight w:val="980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b/>
                <w:bCs/>
              </w:rPr>
            </w:pPr>
            <w:r w:rsidRPr="000773B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05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Peygamberimiz Mekke’nin fethinde kendisine kötülük yapanları affetmiştir.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359" w:type="dxa"/>
            <w:gridSpan w:val="2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55270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Çünkü Kuran</w:t>
            </w:r>
            <w:r w:rsidRPr="000773BD">
              <w:rPr>
                <w:rFonts w:ascii="Arial" w:hAnsi="Arial" w:cs="Arial"/>
                <w:color w:val="000000"/>
              </w:rPr>
              <w:t xml:space="preserve"> inanan insanlar için en güzel rehberdir.</w:t>
            </w:r>
          </w:p>
        </w:tc>
      </w:tr>
      <w:tr w:rsidR="005821CC" w:rsidRPr="000773BD" w:rsidTr="005821CC">
        <w:trPr>
          <w:gridAfter w:val="1"/>
          <w:wAfter w:w="11" w:type="dxa"/>
          <w:trHeight w:val="637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b/>
                <w:bCs/>
              </w:rPr>
            </w:pPr>
            <w:r w:rsidRPr="000773B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05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  <w:r w:rsidRPr="000773BD">
              <w:rPr>
                <w:rFonts w:ascii="Arial" w:hAnsi="Arial" w:cs="Arial"/>
              </w:rPr>
              <w:t>Müslümanlar 622 yılında Medine’ye hicret etmek zorunda kalmışlardır.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</w:p>
        </w:tc>
        <w:tc>
          <w:tcPr>
            <w:tcW w:w="359" w:type="dxa"/>
            <w:gridSpan w:val="2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C314CA">
            <w:pPr>
              <w:rPr>
                <w:rFonts w:ascii="Arial" w:hAnsi="Arial" w:cs="Arial"/>
                <w:color w:val="FF0000"/>
              </w:rPr>
            </w:pPr>
            <w:r w:rsidRPr="000773BD">
              <w:rPr>
                <w:rFonts w:ascii="Arial" w:hAnsi="Arial" w:cs="Arial"/>
                <w:color w:val="000000"/>
              </w:rPr>
              <w:t>Çünkü sahip oldukları ayrıcalıkları kaybetmek istemiyorlardı</w:t>
            </w:r>
            <w:r w:rsidRPr="000773BD">
              <w:rPr>
                <w:rFonts w:ascii="Arial" w:hAnsi="Arial" w:cs="Arial"/>
                <w:color w:val="FF0000"/>
              </w:rPr>
              <w:t>.</w:t>
            </w:r>
          </w:p>
        </w:tc>
      </w:tr>
    </w:tbl>
    <w:p w:rsidR="002B3A13" w:rsidRDefault="002B3A13" w:rsidP="003F743C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C314CA" w:rsidRPr="000773BD" w:rsidRDefault="00F80E80" w:rsidP="003F743C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2- </w:t>
      </w:r>
      <w:r w:rsidR="000773BD" w:rsidRPr="000773BD">
        <w:rPr>
          <w:rFonts w:ascii="Arial" w:hAnsi="Arial" w:cs="Arial"/>
          <w:b/>
          <w:sz w:val="24"/>
          <w:szCs w:val="24"/>
        </w:rPr>
        <w:t>A</w:t>
      </w:r>
      <w:r w:rsidR="000773BD">
        <w:rPr>
          <w:rFonts w:ascii="Arial" w:hAnsi="Arial" w:cs="Arial"/>
          <w:b/>
          <w:sz w:val="24"/>
          <w:szCs w:val="24"/>
        </w:rPr>
        <w:t xml:space="preserve">şağıdaki boşlukları doldurunuz </w:t>
      </w:r>
      <w:r w:rsidR="00460DE6">
        <w:rPr>
          <w:rFonts w:ascii="Arial" w:hAnsi="Arial" w:cs="Arial"/>
          <w:b/>
          <w:sz w:val="24"/>
          <w:szCs w:val="24"/>
        </w:rPr>
        <w:t>(15</w:t>
      </w:r>
      <w:r w:rsidR="000773BD">
        <w:rPr>
          <w:rFonts w:ascii="Arial" w:hAnsi="Arial" w:cs="Arial"/>
          <w:b/>
          <w:sz w:val="24"/>
          <w:szCs w:val="24"/>
        </w:rPr>
        <w:t>p)</w:t>
      </w:r>
    </w:p>
    <w:p w:rsidR="000773BD" w:rsidRDefault="00BB0684" w:rsidP="003F743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Habeşistan – Mekke – Medine – Suffa – Hz Ali – Medine Sözleşmesi </w:t>
      </w:r>
    </w:p>
    <w:p w:rsidR="003F743C" w:rsidRPr="000773BD" w:rsidRDefault="003F743C" w:rsidP="003F743C">
      <w:pPr>
        <w:spacing w:line="24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1.</w:t>
      </w:r>
      <w:r w:rsidR="00C314CA" w:rsidRPr="000773BD">
        <w:rPr>
          <w:rFonts w:ascii="Arial" w:hAnsi="Arial" w:cs="Arial"/>
          <w:sz w:val="24"/>
          <w:szCs w:val="24"/>
        </w:rPr>
        <w:t xml:space="preserve"> Müslümanlarla</w:t>
      </w:r>
      <w:r w:rsidR="00A959D3" w:rsidRPr="000773BD">
        <w:rPr>
          <w:rFonts w:ascii="Arial" w:hAnsi="Arial" w:cs="Arial"/>
          <w:sz w:val="24"/>
          <w:szCs w:val="24"/>
        </w:rPr>
        <w:t xml:space="preserve"> ilk hicret ettiği yer ……………………… </w:t>
      </w:r>
      <w:r w:rsidR="00C314CA" w:rsidRPr="000773BD">
        <w:rPr>
          <w:rFonts w:ascii="Arial" w:hAnsi="Arial" w:cs="Arial"/>
          <w:sz w:val="24"/>
          <w:szCs w:val="24"/>
        </w:rPr>
        <w:t>dır.</w:t>
      </w:r>
    </w:p>
    <w:p w:rsidR="00C314CA" w:rsidRPr="000773BD" w:rsidRDefault="003F743C" w:rsidP="003F743C">
      <w:pPr>
        <w:spacing w:line="24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2.  </w:t>
      </w:r>
      <w:r w:rsidR="00C314CA" w:rsidRPr="000773BD">
        <w:rPr>
          <w:rFonts w:ascii="Arial" w:hAnsi="Arial" w:cs="Arial"/>
          <w:sz w:val="24"/>
          <w:szCs w:val="24"/>
        </w:rPr>
        <w:t>Hz.Muhammed(sav)’in Yah</w:t>
      </w:r>
      <w:r w:rsidR="00BB0684">
        <w:rPr>
          <w:rFonts w:ascii="Arial" w:hAnsi="Arial" w:cs="Arial"/>
          <w:sz w:val="24"/>
          <w:szCs w:val="24"/>
        </w:rPr>
        <w:t xml:space="preserve">udilerle yaptığı antlaşmaya </w:t>
      </w:r>
      <w:r w:rsidR="00C314CA" w:rsidRPr="000773BD">
        <w:rPr>
          <w:rFonts w:ascii="Arial" w:hAnsi="Arial" w:cs="Arial"/>
          <w:sz w:val="24"/>
          <w:szCs w:val="24"/>
        </w:rPr>
        <w:t>…………………………………… denir.</w:t>
      </w:r>
    </w:p>
    <w:p w:rsidR="003F743C" w:rsidRPr="000773BD" w:rsidRDefault="003F743C" w:rsidP="003F743C">
      <w:pPr>
        <w:spacing w:line="24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3.  </w:t>
      </w:r>
      <w:r w:rsidR="00A959D3" w:rsidRPr="000773BD">
        <w:rPr>
          <w:rFonts w:ascii="Arial" w:hAnsi="Arial" w:cs="Arial"/>
          <w:sz w:val="24"/>
          <w:szCs w:val="24"/>
        </w:rPr>
        <w:t>Hz Muhammed’in doğduğu yer ………………… öldüğü yer ……………</w:t>
      </w:r>
      <w:r w:rsidR="00C314CA" w:rsidRPr="000773BD">
        <w:rPr>
          <w:rFonts w:ascii="Arial" w:hAnsi="Arial" w:cs="Arial"/>
          <w:sz w:val="24"/>
          <w:szCs w:val="24"/>
        </w:rPr>
        <w:t>.</w:t>
      </w:r>
      <w:r w:rsidR="00A959D3" w:rsidRPr="000773BD">
        <w:rPr>
          <w:rFonts w:ascii="Arial" w:hAnsi="Arial" w:cs="Arial"/>
          <w:sz w:val="24"/>
          <w:szCs w:val="24"/>
        </w:rPr>
        <w:t>dir.</w:t>
      </w:r>
    </w:p>
    <w:p w:rsidR="003F743C" w:rsidRPr="000773BD" w:rsidRDefault="003F743C" w:rsidP="003F74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4.  </w:t>
      </w:r>
      <w:r w:rsidR="00C314CA" w:rsidRPr="000773BD">
        <w:rPr>
          <w:rFonts w:ascii="Arial" w:hAnsi="Arial" w:cs="Arial"/>
          <w:sz w:val="24"/>
          <w:szCs w:val="24"/>
        </w:rPr>
        <w:t>Mescid-i Nebi’nin eğitim faaliyetlerine ayrılan bölümüne …………………. denir.</w:t>
      </w:r>
    </w:p>
    <w:p w:rsidR="003F743C" w:rsidRPr="000773BD" w:rsidRDefault="003F743C" w:rsidP="003F743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743C" w:rsidRPr="000773BD" w:rsidRDefault="003F743C" w:rsidP="003F743C">
      <w:pPr>
        <w:spacing w:line="24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5.  </w:t>
      </w:r>
      <w:r w:rsidR="00C314CA" w:rsidRPr="000773BD">
        <w:rPr>
          <w:rFonts w:ascii="Arial" w:hAnsi="Arial" w:cs="Arial"/>
          <w:sz w:val="24"/>
          <w:szCs w:val="24"/>
        </w:rPr>
        <w:t>Hz.Muhammed(sav)’in hicret ederken</w:t>
      </w:r>
      <w:r w:rsidR="00A959D3" w:rsidRPr="000773BD">
        <w:rPr>
          <w:rFonts w:ascii="Arial" w:hAnsi="Arial" w:cs="Arial"/>
          <w:sz w:val="24"/>
          <w:szCs w:val="24"/>
        </w:rPr>
        <w:t xml:space="preserve"> yerine bıraktığı kişi …………….. dir.</w:t>
      </w:r>
    </w:p>
    <w:p w:rsidR="00D920D8" w:rsidRDefault="00D920D8" w:rsidP="00D920D8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D920D8" w:rsidRPr="00D920D8" w:rsidRDefault="00460DE6" w:rsidP="00D920D8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3- Tebbet suresini yazınız. (20</w:t>
      </w:r>
      <w:r w:rsidR="00D920D8" w:rsidRPr="00D920D8">
        <w:rPr>
          <w:rFonts w:ascii="Arial" w:hAnsi="Arial" w:cs="Arial"/>
          <w:b/>
          <w:sz w:val="24"/>
          <w:szCs w:val="24"/>
        </w:rPr>
        <w:t xml:space="preserve"> Puan) </w:t>
      </w:r>
    </w:p>
    <w:p w:rsidR="00D920D8" w:rsidRDefault="00F80E80" w:rsidP="00F80E80">
      <w:pPr>
        <w:rPr>
          <w:rFonts w:ascii="Arial" w:hAnsi="Arial" w:cs="Arial"/>
          <w:b/>
          <w:bCs/>
          <w:sz w:val="24"/>
          <w:szCs w:val="24"/>
        </w:rPr>
      </w:pPr>
      <w:r w:rsidRPr="00F80E80">
        <w:rPr>
          <w:rFonts w:ascii="Arial" w:hAnsi="Arial" w:cs="Arial"/>
          <w:b/>
          <w:bCs/>
          <w:sz w:val="24"/>
          <w:szCs w:val="24"/>
        </w:rPr>
        <w:t>Bismillâhi’r-Rahmâni’r-Rahîm.</w:t>
      </w:r>
    </w:p>
    <w:p w:rsidR="00D920D8" w:rsidRDefault="00F80E80" w:rsidP="00F80E8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Tebbet …………………………….</w:t>
      </w:r>
      <w:r w:rsidRPr="00F80E80">
        <w:rPr>
          <w:rFonts w:ascii="Arial" w:hAnsi="Arial" w:cs="Arial"/>
          <w:b/>
          <w:bCs/>
          <w:sz w:val="24"/>
          <w:szCs w:val="24"/>
        </w:rPr>
        <w:t>. M</w:t>
      </w:r>
      <w:r>
        <w:rPr>
          <w:rFonts w:ascii="Arial" w:hAnsi="Arial" w:cs="Arial"/>
          <w:b/>
          <w:bCs/>
          <w:sz w:val="24"/>
          <w:szCs w:val="24"/>
        </w:rPr>
        <w:t>â ağnâ ‘……………………….............</w:t>
      </w:r>
      <w:r w:rsidRPr="00F80E80">
        <w:rPr>
          <w:rFonts w:ascii="Arial" w:hAnsi="Arial" w:cs="Arial"/>
          <w:b/>
          <w:bCs/>
          <w:sz w:val="24"/>
          <w:szCs w:val="24"/>
        </w:rPr>
        <w:t>Seyaslâ nâran zâte leheb.</w:t>
      </w:r>
    </w:p>
    <w:p w:rsidR="00F80E80" w:rsidRPr="00F80E80" w:rsidRDefault="00F80E80" w:rsidP="00F80E8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Vemraetuhû…………………………………Fî cîdihâ hablun……………………………….</w:t>
      </w:r>
    </w:p>
    <w:p w:rsidR="00C30F6E" w:rsidRDefault="00C30F6E" w:rsidP="00C30F6E">
      <w:pPr>
        <w:tabs>
          <w:tab w:val="left" w:pos="7425"/>
        </w:tabs>
        <w:rPr>
          <w:rFonts w:ascii="Arial" w:hAnsi="Arial" w:cs="Arial"/>
          <w:b/>
          <w:sz w:val="24"/>
          <w:szCs w:val="24"/>
        </w:rPr>
      </w:pPr>
    </w:p>
    <w:p w:rsidR="00C30F6E" w:rsidRDefault="00C30F6E" w:rsidP="00C30F6E">
      <w:pPr>
        <w:tabs>
          <w:tab w:val="left" w:pos="7425"/>
        </w:tabs>
        <w:rPr>
          <w:rFonts w:ascii="Arial" w:hAnsi="Arial" w:cs="Arial"/>
          <w:b/>
          <w:sz w:val="24"/>
          <w:szCs w:val="24"/>
        </w:rPr>
      </w:pPr>
    </w:p>
    <w:p w:rsidR="000773BD" w:rsidRPr="000773BD" w:rsidRDefault="000773BD" w:rsidP="00C30F6E">
      <w:pPr>
        <w:tabs>
          <w:tab w:val="left" w:pos="7425"/>
        </w:tabs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b/>
          <w:sz w:val="24"/>
          <w:szCs w:val="24"/>
        </w:rPr>
        <w:lastRenderedPageBreak/>
        <w:t>Aşağıdaki çoktan seç</w:t>
      </w:r>
      <w:r w:rsidR="00C30F6E">
        <w:rPr>
          <w:rFonts w:ascii="Arial" w:hAnsi="Arial" w:cs="Arial"/>
          <w:b/>
          <w:sz w:val="24"/>
          <w:szCs w:val="24"/>
        </w:rPr>
        <w:t>meli soruları cevaplayınız. (45</w:t>
      </w:r>
      <w:r w:rsidRPr="000773BD">
        <w:rPr>
          <w:rFonts w:ascii="Arial" w:hAnsi="Arial" w:cs="Arial"/>
          <w:b/>
          <w:sz w:val="24"/>
          <w:szCs w:val="24"/>
        </w:rPr>
        <w:t>Puan)</w:t>
      </w:r>
      <w:r w:rsidR="00C30F6E">
        <w:rPr>
          <w:rFonts w:ascii="Arial" w:hAnsi="Arial" w:cs="Arial"/>
          <w:b/>
          <w:sz w:val="24"/>
          <w:szCs w:val="24"/>
        </w:rPr>
        <w:tab/>
      </w:r>
    </w:p>
    <w:p w:rsidR="00D920D8" w:rsidRDefault="00D920D8" w:rsidP="000773BD">
      <w:pPr>
        <w:rPr>
          <w:rFonts w:ascii="Arial" w:hAnsi="Arial" w:cs="Arial"/>
          <w:b/>
          <w:sz w:val="24"/>
          <w:szCs w:val="24"/>
        </w:rPr>
      </w:pPr>
    </w:p>
    <w:p w:rsidR="000773BD" w:rsidRPr="000773BD" w:rsidRDefault="000773BD" w:rsidP="000773BD">
      <w:pPr>
        <w:rPr>
          <w:rFonts w:ascii="Arial" w:hAnsi="Arial" w:cs="Arial"/>
          <w:b/>
          <w:sz w:val="24"/>
          <w:szCs w:val="24"/>
        </w:rPr>
      </w:pPr>
      <w:r w:rsidRPr="000773BD">
        <w:rPr>
          <w:rFonts w:ascii="Arial" w:hAnsi="Arial" w:cs="Arial"/>
          <w:b/>
          <w:sz w:val="24"/>
          <w:szCs w:val="24"/>
        </w:rPr>
        <w:t>1.Dinen sorumluluk çağına ulaşmış olan herkese Allah’ın cc yapılmasını kesin olarak yasakladığı söz ve davranışa ne denir?</w:t>
      </w:r>
    </w:p>
    <w:p w:rsidR="000773BD" w:rsidRPr="000773BD" w:rsidRDefault="000773BD" w:rsidP="000773BD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A) Helal       B) Haram       C) Vacip        D) Sünnet</w:t>
      </w:r>
    </w:p>
    <w:p w:rsidR="000773BD" w:rsidRPr="000773BD" w:rsidRDefault="000773BD" w:rsidP="000773BD">
      <w:pPr>
        <w:rPr>
          <w:rFonts w:ascii="Arial" w:hAnsi="Arial" w:cs="Arial"/>
          <w:b/>
          <w:sz w:val="24"/>
          <w:szCs w:val="24"/>
        </w:rPr>
      </w:pPr>
      <w:r w:rsidRPr="000773BD">
        <w:rPr>
          <w:rFonts w:ascii="Arial" w:hAnsi="Arial" w:cs="Arial"/>
          <w:b/>
          <w:sz w:val="24"/>
          <w:szCs w:val="24"/>
        </w:rPr>
        <w:t>2. Aşağıdakilerden hangisi  kumar oynamanın bireysel zararlarından değildir?</w:t>
      </w:r>
    </w:p>
    <w:p w:rsidR="000773BD" w:rsidRPr="000773BD" w:rsidRDefault="000773BD" w:rsidP="000773BD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A)Maddi zarara uğrar                              B)Sağlıklı karar almasını engeller </w:t>
      </w:r>
    </w:p>
    <w:p w:rsidR="000773BD" w:rsidRPr="000773BD" w:rsidRDefault="000773BD" w:rsidP="000773BD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C)Zaman nimetini boşa harcar               D)Ülke ekonomisine zarar verir </w:t>
      </w:r>
    </w:p>
    <w:p w:rsidR="000773BD" w:rsidRPr="000773BD" w:rsidRDefault="000773BD" w:rsidP="000773BD">
      <w:pPr>
        <w:rPr>
          <w:rFonts w:ascii="Arial" w:hAnsi="Arial" w:cs="Arial"/>
          <w:b/>
          <w:sz w:val="24"/>
          <w:szCs w:val="24"/>
        </w:rPr>
      </w:pPr>
      <w:r w:rsidRPr="000773BD">
        <w:rPr>
          <w:rFonts w:ascii="Arial" w:hAnsi="Arial" w:cs="Arial"/>
          <w:b/>
          <w:sz w:val="24"/>
          <w:szCs w:val="24"/>
        </w:rPr>
        <w:t>3.Zararlı alışkanlıklara başlamada aşağıdakilerden hangisi etkilidir?</w:t>
      </w:r>
    </w:p>
    <w:p w:rsidR="000773BD" w:rsidRPr="000773BD" w:rsidRDefault="000773BD" w:rsidP="002B3A13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A)Arkadaş ortamı          B)Eğitimsizlik          C)Aile içi iletişimsizlik        D)Hepsi </w:t>
      </w:r>
    </w:p>
    <w:p w:rsidR="000773BD" w:rsidRPr="000773BD" w:rsidRDefault="002B3A13" w:rsidP="000773B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0773BD" w:rsidRPr="000773BD">
        <w:rPr>
          <w:rFonts w:ascii="Arial" w:hAnsi="Arial" w:cs="Arial"/>
          <w:b/>
          <w:sz w:val="24"/>
          <w:szCs w:val="24"/>
        </w:rPr>
        <w:t>.Hz. Yahya hakkında verilenlerden hangisi yanlıştır?</w:t>
      </w:r>
    </w:p>
    <w:p w:rsidR="000773BD" w:rsidRPr="000773BD" w:rsidRDefault="000773BD" w:rsidP="000773BD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A)Hz Zekeriya’nın oğludur                                B)Anne-babasına iyi davranırdı</w:t>
      </w:r>
    </w:p>
    <w:p w:rsidR="000773BD" w:rsidRPr="000773BD" w:rsidRDefault="000773BD" w:rsidP="000773BD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C)Tebliğine karşı çıkanlar onu şehit etti         D)Hz İsa’dan sonra gönderilmiştir</w:t>
      </w:r>
      <w:r w:rsidRPr="000773BD">
        <w:rPr>
          <w:rFonts w:ascii="Arial" w:hAnsi="Arial" w:cs="Arial"/>
          <w:sz w:val="24"/>
          <w:szCs w:val="24"/>
        </w:rPr>
        <w:tab/>
      </w:r>
    </w:p>
    <w:p w:rsidR="002B3A13" w:rsidRDefault="002B3A13" w:rsidP="000773B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5.“ Hastalıktan önce sağlığın, ihtiyarlıktan önce gençliğin, ölümden önce hayatın değerini bilin.” sözü asıl olarak neyi açıklamaktadır?</w:t>
      </w:r>
    </w:p>
    <w:p w:rsidR="002B3A13" w:rsidRPr="002B3A13" w:rsidRDefault="002B3A13" w:rsidP="002B3A13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B3A13">
        <w:rPr>
          <w:rFonts w:ascii="Arial" w:hAnsi="Arial" w:cs="Arial"/>
          <w:sz w:val="24"/>
          <w:szCs w:val="24"/>
        </w:rPr>
        <w:t>Hayattan her zaman zevk almayı</w:t>
      </w:r>
    </w:p>
    <w:p w:rsidR="002B3A13" w:rsidRPr="002B3A13" w:rsidRDefault="002B3A13" w:rsidP="002B3A13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B3A13">
        <w:rPr>
          <w:rFonts w:ascii="Arial" w:hAnsi="Arial" w:cs="Arial"/>
          <w:sz w:val="24"/>
          <w:szCs w:val="24"/>
        </w:rPr>
        <w:t>İstediğimiz her şey doğrudur, istediğimizi yapmalıyız</w:t>
      </w:r>
    </w:p>
    <w:p w:rsidR="002B3A13" w:rsidRPr="002B3A13" w:rsidRDefault="002B3A13" w:rsidP="002B3A13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B3A13">
        <w:rPr>
          <w:rFonts w:ascii="Arial" w:hAnsi="Arial" w:cs="Arial"/>
          <w:sz w:val="24"/>
          <w:szCs w:val="24"/>
        </w:rPr>
        <w:t>Sağlığımızı ve bedenimizi koruyarak kıymetini bilmeliyiz</w:t>
      </w:r>
    </w:p>
    <w:p w:rsidR="002B3A13" w:rsidRPr="002B3A13" w:rsidRDefault="002B3A13" w:rsidP="002B3A13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B3A13">
        <w:rPr>
          <w:rFonts w:ascii="Arial" w:hAnsi="Arial" w:cs="Arial"/>
          <w:sz w:val="24"/>
          <w:szCs w:val="24"/>
        </w:rPr>
        <w:t>Ölümün bir son olduğunu bilmeliyiz</w:t>
      </w:r>
    </w:p>
    <w:p w:rsidR="000773BD" w:rsidRPr="000773BD" w:rsidRDefault="002B3A13" w:rsidP="000773B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0773BD" w:rsidRPr="000773BD">
        <w:rPr>
          <w:rFonts w:ascii="Arial" w:hAnsi="Arial" w:cs="Arial"/>
          <w:b/>
          <w:sz w:val="24"/>
          <w:szCs w:val="24"/>
        </w:rPr>
        <w:t>. Aşağıdakilerden hangisi ilk Müslümanlardan biri değildir?</w:t>
      </w:r>
    </w:p>
    <w:p w:rsidR="000773BD" w:rsidRPr="000773BD" w:rsidRDefault="000773BD" w:rsidP="000773BD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A) Hz. Ömer</w:t>
      </w:r>
      <w:r w:rsidRPr="000773BD">
        <w:rPr>
          <w:rFonts w:ascii="Arial" w:hAnsi="Arial" w:cs="Arial"/>
          <w:sz w:val="24"/>
          <w:szCs w:val="24"/>
        </w:rPr>
        <w:tab/>
        <w:t xml:space="preserve">           B) Hz. Hatice</w:t>
      </w:r>
      <w:r w:rsidRPr="000773BD">
        <w:rPr>
          <w:rFonts w:ascii="Arial" w:hAnsi="Arial" w:cs="Arial"/>
          <w:sz w:val="24"/>
          <w:szCs w:val="24"/>
        </w:rPr>
        <w:tab/>
        <w:t xml:space="preserve">          C) Hz. Zeyd                 D) Hz. Ali</w:t>
      </w:r>
    </w:p>
    <w:p w:rsidR="000773BD" w:rsidRPr="000773BD" w:rsidRDefault="002B3A13" w:rsidP="000773B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 w:rsidR="000773BD" w:rsidRPr="000773BD">
        <w:rPr>
          <w:rFonts w:ascii="Arial" w:hAnsi="Arial" w:cs="Arial"/>
          <w:b/>
          <w:sz w:val="24"/>
          <w:szCs w:val="24"/>
        </w:rPr>
        <w:t>Kur’an-ı Kerim’in ilk inen ayeti hangi emirle başlar?</w:t>
      </w:r>
    </w:p>
    <w:p w:rsidR="000773BD" w:rsidRPr="000773BD" w:rsidRDefault="000773BD" w:rsidP="000773BD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A) Namaz kıl               B) Oku                  C) Temiz ol                  D) Güzel konuş                                                  </w:t>
      </w:r>
    </w:p>
    <w:p w:rsidR="000773BD" w:rsidRPr="000773BD" w:rsidRDefault="002B3A13" w:rsidP="000773B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0773BD" w:rsidRPr="000773BD">
        <w:rPr>
          <w:rFonts w:ascii="Arial" w:hAnsi="Arial" w:cs="Arial"/>
          <w:b/>
          <w:sz w:val="24"/>
          <w:szCs w:val="24"/>
        </w:rPr>
        <w:t>. Hz. Muhammed(sav) Mekke’den Medine’ye kaç yılında ve kiminle hicret etmiştir?</w:t>
      </w:r>
    </w:p>
    <w:p w:rsidR="000773BD" w:rsidRPr="000773BD" w:rsidRDefault="000773BD" w:rsidP="000773BD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A) 621-Hz. Osman            B) 622-Hz.Ömer                C) 620-Hz.Ali                D) 622-Hz.Ebubekir</w:t>
      </w:r>
    </w:p>
    <w:p w:rsidR="000773BD" w:rsidRPr="000773BD" w:rsidRDefault="002B3A13" w:rsidP="000773B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0773BD" w:rsidRPr="000773BD">
        <w:rPr>
          <w:rFonts w:ascii="Arial" w:hAnsi="Arial" w:cs="Arial"/>
          <w:b/>
          <w:sz w:val="24"/>
          <w:szCs w:val="24"/>
        </w:rPr>
        <w:t>.Yiğitliği ve cesaretiyle tanınan hangi iki sahabenin Müslüman olması diğer müslümanlara moral kaynağı oldu?</w:t>
      </w:r>
    </w:p>
    <w:p w:rsidR="002B3A13" w:rsidRDefault="000773BD" w:rsidP="002B3A13">
      <w:pPr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A)Hz Hamza-Hz Ömer       </w:t>
      </w:r>
      <w:r w:rsidR="00D920D8">
        <w:rPr>
          <w:rFonts w:ascii="Arial" w:hAnsi="Arial" w:cs="Arial"/>
          <w:sz w:val="24"/>
          <w:szCs w:val="24"/>
        </w:rPr>
        <w:t xml:space="preserve">B)Hz Ebu Bekir-Hz Ali       C)Hz Osman-Hz Ali       </w:t>
      </w:r>
      <w:r w:rsidRPr="000773BD">
        <w:rPr>
          <w:rFonts w:ascii="Arial" w:hAnsi="Arial" w:cs="Arial"/>
          <w:sz w:val="24"/>
          <w:szCs w:val="24"/>
        </w:rPr>
        <w:t xml:space="preserve"> D)Hz Ham</w:t>
      </w:r>
      <w:r w:rsidR="00D920D8">
        <w:rPr>
          <w:rFonts w:ascii="Arial" w:hAnsi="Arial" w:cs="Arial"/>
          <w:sz w:val="24"/>
          <w:szCs w:val="24"/>
        </w:rPr>
        <w:t>za-HzOsman</w:t>
      </w:r>
    </w:p>
    <w:p w:rsidR="002B3A13" w:rsidRDefault="002B3A13" w:rsidP="002B3A13">
      <w:pPr>
        <w:rPr>
          <w:rFonts w:ascii="Arial" w:hAnsi="Arial" w:cs="Arial"/>
          <w:sz w:val="24"/>
          <w:szCs w:val="24"/>
        </w:rPr>
      </w:pPr>
    </w:p>
    <w:p w:rsidR="002B3A13" w:rsidRDefault="002B3A13" w:rsidP="002B3A13">
      <w:pPr>
        <w:rPr>
          <w:rFonts w:ascii="Arial" w:hAnsi="Arial" w:cs="Arial"/>
          <w:sz w:val="24"/>
          <w:szCs w:val="24"/>
        </w:rPr>
      </w:pPr>
    </w:p>
    <w:p w:rsidR="000773BD" w:rsidRPr="000773BD" w:rsidRDefault="002B3A13" w:rsidP="002B3A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Cevap anahtarı arka sayfada bulunmaktadır.</w:t>
      </w:r>
    </w:p>
    <w:p w:rsidR="000773BD" w:rsidRPr="000773BD" w:rsidRDefault="000773BD" w:rsidP="000773BD">
      <w:pPr>
        <w:rPr>
          <w:rFonts w:ascii="Arial" w:hAnsi="Arial" w:cs="Arial"/>
          <w:sz w:val="24"/>
          <w:szCs w:val="24"/>
        </w:rPr>
      </w:pPr>
    </w:p>
    <w:p w:rsidR="005821CC" w:rsidRPr="000773BD" w:rsidRDefault="005821CC" w:rsidP="005821CC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206"/>
        <w:tblW w:w="10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2"/>
        <w:gridCol w:w="4037"/>
        <w:gridCol w:w="13"/>
        <w:gridCol w:w="236"/>
        <w:gridCol w:w="497"/>
        <w:gridCol w:w="11"/>
        <w:gridCol w:w="348"/>
        <w:gridCol w:w="11"/>
        <w:gridCol w:w="4861"/>
        <w:gridCol w:w="11"/>
      </w:tblGrid>
      <w:tr w:rsidR="005821CC" w:rsidRPr="000773BD" w:rsidTr="005F71B5">
        <w:trPr>
          <w:gridAfter w:val="1"/>
          <w:wAfter w:w="11" w:type="dxa"/>
          <w:trHeight w:val="624"/>
        </w:trPr>
        <w:tc>
          <w:tcPr>
            <w:tcW w:w="444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5821CC" w:rsidRPr="000773BD" w:rsidRDefault="005821CC" w:rsidP="005F71B5">
            <w:pPr>
              <w:jc w:val="center"/>
              <w:rPr>
                <w:rFonts w:ascii="Arial" w:hAnsi="Arial" w:cs="Arial"/>
                <w:b/>
              </w:rPr>
            </w:pPr>
            <w:r w:rsidRPr="000773BD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</w:p>
        </w:tc>
        <w:tc>
          <w:tcPr>
            <w:tcW w:w="5231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5821CC" w:rsidRPr="000773BD" w:rsidRDefault="005821CC" w:rsidP="005F71B5">
            <w:pPr>
              <w:jc w:val="center"/>
              <w:rPr>
                <w:rFonts w:ascii="Arial" w:hAnsi="Arial" w:cs="Arial"/>
                <w:b/>
              </w:rPr>
            </w:pPr>
            <w:r w:rsidRPr="000773BD">
              <w:rPr>
                <w:rFonts w:ascii="Arial" w:hAnsi="Arial" w:cs="Arial"/>
                <w:b/>
              </w:rPr>
              <w:t>II</w:t>
            </w:r>
          </w:p>
        </w:tc>
      </w:tr>
      <w:tr w:rsidR="005821CC" w:rsidRPr="000773BD" w:rsidTr="005F71B5">
        <w:trPr>
          <w:trHeight w:val="318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b/>
                <w:bCs/>
              </w:rPr>
            </w:pPr>
            <w:r w:rsidRPr="000773B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05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Kuran’da geçmişte yaşamış peygamber ve toplumların kıssaları anlatılır.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</w:p>
        </w:tc>
        <w:tc>
          <w:tcPr>
            <w:tcW w:w="5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335E8C" w:rsidRDefault="005821CC" w:rsidP="005F71B5">
            <w:pPr>
              <w:rPr>
                <w:rFonts w:ascii="Arial" w:hAnsi="Arial" w:cs="Arial"/>
                <w:color w:val="FF0000"/>
              </w:rPr>
            </w:pPr>
            <w:r w:rsidRPr="00335E8C"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359" w:type="dxa"/>
            <w:gridSpan w:val="2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  <w:r w:rsidRPr="000773BD">
              <w:rPr>
                <w:rFonts w:ascii="Arial" w:hAnsi="Arial" w:cs="Arial"/>
              </w:rPr>
              <w:t>Çünkü Müşriklerin baskı ve zorlamaları artmıştı.</w:t>
            </w:r>
          </w:p>
        </w:tc>
      </w:tr>
      <w:tr w:rsidR="005821CC" w:rsidRPr="000773BD" w:rsidTr="005F71B5">
        <w:trPr>
          <w:gridAfter w:val="1"/>
          <w:wAfter w:w="11" w:type="dxa"/>
          <w:trHeight w:val="318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b/>
                <w:bCs/>
              </w:rPr>
            </w:pPr>
            <w:r w:rsidRPr="000773B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İslam’a en çok karşı çıkanlar Mekke’nin soylu ve itibarlı insanlarıydı.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335E8C" w:rsidRDefault="005821CC" w:rsidP="005F71B5">
            <w:pPr>
              <w:rPr>
                <w:rFonts w:ascii="Arial" w:hAnsi="Arial" w:cs="Arial"/>
                <w:color w:val="FF0000"/>
              </w:rPr>
            </w:pPr>
            <w:r w:rsidRPr="00335E8C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359" w:type="dxa"/>
            <w:gridSpan w:val="2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Çünkü Allah Müslümanların geçmişte yaşananlardan ders alması istenir.</w:t>
            </w:r>
          </w:p>
        </w:tc>
      </w:tr>
      <w:tr w:rsidR="005821CC" w:rsidRPr="000773BD" w:rsidTr="005F71B5">
        <w:trPr>
          <w:gridAfter w:val="1"/>
          <w:wAfter w:w="11" w:type="dxa"/>
          <w:trHeight w:val="318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b/>
                <w:bCs/>
              </w:rPr>
            </w:pPr>
            <w:r w:rsidRPr="000773B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05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Kuran verdiği mesajlarla insanları kötülüklerden sakındırıp, iyiye yönlendirir.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335E8C" w:rsidRDefault="005821CC" w:rsidP="005F71B5">
            <w:pPr>
              <w:rPr>
                <w:rFonts w:ascii="Arial" w:hAnsi="Arial" w:cs="Arial"/>
                <w:color w:val="FF0000"/>
              </w:rPr>
            </w:pPr>
            <w:r w:rsidRPr="00335E8C">
              <w:rPr>
                <w:rFonts w:ascii="Arial" w:hAnsi="Arial" w:cs="Arial"/>
                <w:color w:val="FF0000"/>
              </w:rPr>
              <w:t>4</w:t>
            </w:r>
          </w:p>
        </w:tc>
        <w:tc>
          <w:tcPr>
            <w:tcW w:w="35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  <w:r w:rsidRPr="000773BD">
              <w:rPr>
                <w:rFonts w:ascii="Arial" w:hAnsi="Arial" w:cs="Arial"/>
              </w:rPr>
              <w:t xml:space="preserve">Çünkü </w:t>
            </w:r>
            <w:r>
              <w:rPr>
                <w:rFonts w:ascii="Arial" w:hAnsi="Arial" w:cs="Arial"/>
              </w:rPr>
              <w:t>peygamberimiz</w:t>
            </w:r>
            <w:r w:rsidRPr="000773BD">
              <w:rPr>
                <w:rFonts w:ascii="Arial" w:hAnsi="Arial" w:cs="Arial"/>
              </w:rPr>
              <w:t xml:space="preserve">  merhametli ve affediciydi.</w:t>
            </w:r>
          </w:p>
        </w:tc>
      </w:tr>
      <w:tr w:rsidR="005821CC" w:rsidRPr="000773BD" w:rsidTr="005F71B5">
        <w:trPr>
          <w:gridAfter w:val="1"/>
          <w:wAfter w:w="11" w:type="dxa"/>
          <w:trHeight w:val="980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b/>
                <w:bCs/>
              </w:rPr>
            </w:pPr>
            <w:r w:rsidRPr="000773B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05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Peygamberimiz Mekke’nin fethinde kendisine kötülük yapanları affetmiştir.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335E8C" w:rsidRDefault="005821CC" w:rsidP="005F71B5">
            <w:pPr>
              <w:rPr>
                <w:rFonts w:ascii="Arial" w:hAnsi="Arial" w:cs="Arial"/>
                <w:color w:val="FF0000"/>
              </w:rPr>
            </w:pPr>
            <w:r w:rsidRPr="00335E8C"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359" w:type="dxa"/>
            <w:gridSpan w:val="2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color w:val="000000"/>
              </w:rPr>
            </w:pPr>
            <w:r w:rsidRPr="000773BD">
              <w:rPr>
                <w:rFonts w:ascii="Arial" w:hAnsi="Arial" w:cs="Arial"/>
                <w:color w:val="000000"/>
              </w:rPr>
              <w:t>Çünkü</w:t>
            </w:r>
            <w:r>
              <w:rPr>
                <w:rFonts w:ascii="Arial" w:hAnsi="Arial" w:cs="Arial"/>
                <w:color w:val="000000"/>
              </w:rPr>
              <w:t xml:space="preserve"> Kuran</w:t>
            </w:r>
            <w:r w:rsidRPr="000773BD">
              <w:rPr>
                <w:rFonts w:ascii="Arial" w:hAnsi="Arial" w:cs="Arial"/>
                <w:color w:val="000000"/>
              </w:rPr>
              <w:t xml:space="preserve"> inanan insanlar için en güzel rehberdir.</w:t>
            </w:r>
          </w:p>
        </w:tc>
      </w:tr>
      <w:tr w:rsidR="005821CC" w:rsidRPr="000773BD" w:rsidTr="005F71B5">
        <w:trPr>
          <w:gridAfter w:val="1"/>
          <w:wAfter w:w="11" w:type="dxa"/>
          <w:trHeight w:val="637"/>
        </w:trPr>
        <w:tc>
          <w:tcPr>
            <w:tcW w:w="412" w:type="dxa"/>
            <w:shd w:val="clear" w:color="auto" w:fill="E5DFEC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b/>
                <w:bCs/>
              </w:rPr>
            </w:pPr>
            <w:bookmarkStart w:id="0" w:name="_GoBack" w:colFirst="3" w:colLast="3"/>
            <w:r w:rsidRPr="000773B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05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  <w:r w:rsidRPr="000773BD">
              <w:rPr>
                <w:rFonts w:ascii="Arial" w:hAnsi="Arial" w:cs="Arial"/>
              </w:rPr>
              <w:t>Müslümanlar 622 yılında Medine’ye hicret etmek zorunda kalmışlardır.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21CC" w:rsidRPr="00335E8C" w:rsidRDefault="005821CC" w:rsidP="005F71B5">
            <w:pPr>
              <w:rPr>
                <w:rFonts w:ascii="Arial" w:hAnsi="Arial" w:cs="Arial"/>
                <w:color w:val="FF0000"/>
              </w:rPr>
            </w:pPr>
            <w:r w:rsidRPr="00335E8C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359" w:type="dxa"/>
            <w:gridSpan w:val="2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4872" w:type="dxa"/>
            <w:gridSpan w:val="2"/>
            <w:shd w:val="clear" w:color="auto" w:fill="FFFFFF"/>
            <w:vAlign w:val="center"/>
          </w:tcPr>
          <w:p w:rsidR="005821CC" w:rsidRPr="000773BD" w:rsidRDefault="005821CC" w:rsidP="005F71B5">
            <w:pPr>
              <w:rPr>
                <w:rFonts w:ascii="Arial" w:hAnsi="Arial" w:cs="Arial"/>
                <w:color w:val="FF0000"/>
              </w:rPr>
            </w:pPr>
            <w:r w:rsidRPr="000773BD">
              <w:rPr>
                <w:rFonts w:ascii="Arial" w:hAnsi="Arial" w:cs="Arial"/>
                <w:color w:val="000000"/>
              </w:rPr>
              <w:t>Çünkü sahip oldukları ayrıcalıkları kaybetmek istemiyorlardı</w:t>
            </w:r>
            <w:r w:rsidRPr="000773BD">
              <w:rPr>
                <w:rFonts w:ascii="Arial" w:hAnsi="Arial" w:cs="Arial"/>
                <w:color w:val="FF0000"/>
              </w:rPr>
              <w:t>.</w:t>
            </w:r>
          </w:p>
        </w:tc>
      </w:tr>
      <w:bookmarkEnd w:id="0"/>
    </w:tbl>
    <w:p w:rsidR="00C3226C" w:rsidRDefault="00C3226C" w:rsidP="00B57811">
      <w:pPr>
        <w:jc w:val="center"/>
        <w:rPr>
          <w:rFonts w:ascii="Arial" w:hAnsi="Arial" w:cs="Arial"/>
          <w:sz w:val="24"/>
          <w:szCs w:val="24"/>
        </w:rPr>
      </w:pPr>
    </w:p>
    <w:p w:rsidR="005821CC" w:rsidRDefault="005821CC" w:rsidP="00B57811">
      <w:pPr>
        <w:jc w:val="center"/>
        <w:rPr>
          <w:rFonts w:ascii="Arial" w:hAnsi="Arial" w:cs="Arial"/>
          <w:sz w:val="24"/>
          <w:szCs w:val="24"/>
        </w:rPr>
      </w:pPr>
    </w:p>
    <w:p w:rsidR="005821CC" w:rsidRPr="000773BD" w:rsidRDefault="005821CC" w:rsidP="005821CC">
      <w:pPr>
        <w:spacing w:line="24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 xml:space="preserve">1. Müslümanlarla ilk hicret ettiği yer </w:t>
      </w:r>
      <w:r w:rsidRPr="00335E8C">
        <w:rPr>
          <w:rFonts w:ascii="Arial" w:hAnsi="Arial" w:cs="Arial"/>
          <w:color w:val="FF0000"/>
          <w:sz w:val="24"/>
          <w:szCs w:val="24"/>
        </w:rPr>
        <w:t>Habeşistan</w:t>
      </w:r>
      <w:r w:rsidRPr="000773BD">
        <w:rPr>
          <w:rFonts w:ascii="Arial" w:hAnsi="Arial" w:cs="Arial"/>
          <w:sz w:val="24"/>
          <w:szCs w:val="24"/>
        </w:rPr>
        <w:t>dır.</w:t>
      </w:r>
    </w:p>
    <w:p w:rsidR="005821CC" w:rsidRPr="000773BD" w:rsidRDefault="005821CC" w:rsidP="005821CC">
      <w:pPr>
        <w:spacing w:line="24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2.  Hz.Muhammed(sav)’in Yah</w:t>
      </w:r>
      <w:r>
        <w:rPr>
          <w:rFonts w:ascii="Arial" w:hAnsi="Arial" w:cs="Arial"/>
          <w:sz w:val="24"/>
          <w:szCs w:val="24"/>
        </w:rPr>
        <w:t xml:space="preserve">udilerle yaptığı antlaşmaya </w:t>
      </w:r>
      <w:r w:rsidRPr="00335E8C">
        <w:rPr>
          <w:rFonts w:ascii="Arial" w:hAnsi="Arial" w:cs="Arial"/>
          <w:color w:val="FF0000"/>
          <w:sz w:val="24"/>
          <w:szCs w:val="24"/>
        </w:rPr>
        <w:t>MedineSözleşmesi</w:t>
      </w:r>
      <w:r w:rsidRPr="000773BD">
        <w:rPr>
          <w:rFonts w:ascii="Arial" w:hAnsi="Arial" w:cs="Arial"/>
          <w:sz w:val="24"/>
          <w:szCs w:val="24"/>
        </w:rPr>
        <w:t xml:space="preserve"> denir.</w:t>
      </w:r>
    </w:p>
    <w:p w:rsidR="005821CC" w:rsidRPr="000773BD" w:rsidRDefault="005821CC" w:rsidP="005821CC">
      <w:pPr>
        <w:spacing w:line="24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3.  Hz</w:t>
      </w:r>
      <w:r>
        <w:rPr>
          <w:rFonts w:ascii="Arial" w:hAnsi="Arial" w:cs="Arial"/>
          <w:sz w:val="24"/>
          <w:szCs w:val="24"/>
        </w:rPr>
        <w:t xml:space="preserve"> Muhammed’in doğduğu yer </w:t>
      </w:r>
      <w:r w:rsidRPr="00335E8C">
        <w:rPr>
          <w:rFonts w:ascii="Arial" w:hAnsi="Arial" w:cs="Arial"/>
          <w:color w:val="FF0000"/>
          <w:sz w:val="24"/>
          <w:szCs w:val="24"/>
        </w:rPr>
        <w:t>Mekke</w:t>
      </w:r>
      <w:r>
        <w:rPr>
          <w:rFonts w:ascii="Arial" w:hAnsi="Arial" w:cs="Arial"/>
          <w:sz w:val="24"/>
          <w:szCs w:val="24"/>
        </w:rPr>
        <w:t xml:space="preserve"> öldüğü yer </w:t>
      </w:r>
      <w:r w:rsidRPr="00335E8C">
        <w:rPr>
          <w:rFonts w:ascii="Arial" w:hAnsi="Arial" w:cs="Arial"/>
          <w:color w:val="FF0000"/>
          <w:sz w:val="24"/>
          <w:szCs w:val="24"/>
        </w:rPr>
        <w:t>Medine</w:t>
      </w:r>
      <w:r w:rsidRPr="000773BD">
        <w:rPr>
          <w:rFonts w:ascii="Arial" w:hAnsi="Arial" w:cs="Arial"/>
          <w:sz w:val="24"/>
          <w:szCs w:val="24"/>
        </w:rPr>
        <w:t>.dir.</w:t>
      </w:r>
    </w:p>
    <w:p w:rsidR="00C30F6E" w:rsidRPr="000773BD" w:rsidRDefault="005821CC" w:rsidP="005821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4.  Mescid-i Nebi’nin eğitim faaliyet</w:t>
      </w:r>
      <w:r w:rsidR="00C30F6E">
        <w:rPr>
          <w:rFonts w:ascii="Arial" w:hAnsi="Arial" w:cs="Arial"/>
          <w:sz w:val="24"/>
          <w:szCs w:val="24"/>
        </w:rPr>
        <w:t xml:space="preserve">lerine ayrılan bölümüne </w:t>
      </w:r>
      <w:r w:rsidR="00C30F6E" w:rsidRPr="00335E8C">
        <w:rPr>
          <w:rFonts w:ascii="Arial" w:hAnsi="Arial" w:cs="Arial"/>
          <w:color w:val="FF0000"/>
          <w:sz w:val="24"/>
          <w:szCs w:val="24"/>
        </w:rPr>
        <w:t>suffe</w:t>
      </w:r>
      <w:r w:rsidRPr="000773BD">
        <w:rPr>
          <w:rFonts w:ascii="Arial" w:hAnsi="Arial" w:cs="Arial"/>
          <w:sz w:val="24"/>
          <w:szCs w:val="24"/>
        </w:rPr>
        <w:t xml:space="preserve"> denir.</w:t>
      </w:r>
    </w:p>
    <w:p w:rsidR="005821CC" w:rsidRDefault="005821CC" w:rsidP="00C30F6E">
      <w:pPr>
        <w:spacing w:line="180" w:lineRule="auto"/>
        <w:rPr>
          <w:rFonts w:ascii="Arial" w:hAnsi="Arial" w:cs="Arial"/>
          <w:sz w:val="24"/>
          <w:szCs w:val="24"/>
        </w:rPr>
      </w:pPr>
      <w:r w:rsidRPr="000773BD">
        <w:rPr>
          <w:rFonts w:ascii="Arial" w:hAnsi="Arial" w:cs="Arial"/>
          <w:sz w:val="24"/>
          <w:szCs w:val="24"/>
        </w:rPr>
        <w:t>5.  Hz.Muhammed(sav)’in hicret ederken</w:t>
      </w:r>
      <w:r w:rsidR="00C30F6E">
        <w:rPr>
          <w:rFonts w:ascii="Arial" w:hAnsi="Arial" w:cs="Arial"/>
          <w:sz w:val="24"/>
          <w:szCs w:val="24"/>
        </w:rPr>
        <w:t xml:space="preserve"> yerine bıraktığı kişi </w:t>
      </w:r>
      <w:r w:rsidR="00C30F6E" w:rsidRPr="00335E8C">
        <w:rPr>
          <w:rFonts w:ascii="Arial" w:hAnsi="Arial" w:cs="Arial"/>
          <w:color w:val="FF0000"/>
          <w:sz w:val="24"/>
          <w:szCs w:val="24"/>
        </w:rPr>
        <w:t>Hz.Ali</w:t>
      </w:r>
      <w:r w:rsidRPr="000773BD">
        <w:rPr>
          <w:rFonts w:ascii="Arial" w:hAnsi="Arial" w:cs="Arial"/>
          <w:sz w:val="24"/>
          <w:szCs w:val="24"/>
        </w:rPr>
        <w:t xml:space="preserve"> dir.</w:t>
      </w:r>
    </w:p>
    <w:p w:rsidR="00C30F6E" w:rsidRDefault="00C30F6E" w:rsidP="00C30F6E">
      <w:pPr>
        <w:spacing w:line="180" w:lineRule="auto"/>
        <w:rPr>
          <w:rFonts w:ascii="Arial" w:hAnsi="Arial" w:cs="Arial"/>
          <w:sz w:val="24"/>
          <w:szCs w:val="24"/>
        </w:rPr>
      </w:pPr>
    </w:p>
    <w:p w:rsidR="00C30F6E" w:rsidRDefault="00C30F6E" w:rsidP="00C30F6E">
      <w:pPr>
        <w:rPr>
          <w:rFonts w:ascii="Arial" w:hAnsi="Arial" w:cs="Arial"/>
          <w:b/>
          <w:bCs/>
          <w:sz w:val="24"/>
          <w:szCs w:val="24"/>
        </w:rPr>
      </w:pPr>
      <w:r w:rsidRPr="00F80E80">
        <w:rPr>
          <w:rFonts w:ascii="Arial" w:hAnsi="Arial" w:cs="Arial"/>
          <w:b/>
          <w:bCs/>
          <w:sz w:val="24"/>
          <w:szCs w:val="24"/>
        </w:rPr>
        <w:t>Bismillâhi’r-Rahmâni’r-Rahîm.</w:t>
      </w:r>
    </w:p>
    <w:p w:rsidR="00C30F6E" w:rsidRDefault="00C30F6E" w:rsidP="00C30F6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Tebbet </w:t>
      </w:r>
      <w:r>
        <w:rPr>
          <w:rFonts w:ascii="Arial" w:hAnsi="Arial" w:cs="Arial"/>
          <w:b/>
          <w:bCs/>
          <w:color w:val="FF0000"/>
          <w:sz w:val="24"/>
          <w:szCs w:val="24"/>
        </w:rPr>
        <w:t>yeda ebi lehebin ve tebb</w:t>
      </w:r>
      <w:r w:rsidRPr="00F80E80">
        <w:rPr>
          <w:rFonts w:ascii="Arial" w:hAnsi="Arial" w:cs="Arial"/>
          <w:b/>
          <w:bCs/>
          <w:sz w:val="24"/>
          <w:szCs w:val="24"/>
        </w:rPr>
        <w:t xml:space="preserve"> M</w:t>
      </w:r>
      <w:r>
        <w:rPr>
          <w:rFonts w:ascii="Arial" w:hAnsi="Arial" w:cs="Arial"/>
          <w:b/>
          <w:bCs/>
          <w:sz w:val="24"/>
          <w:szCs w:val="24"/>
        </w:rPr>
        <w:t xml:space="preserve">â ağna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anhu maluhu ve ma keseb 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Pr="00F80E80">
        <w:rPr>
          <w:rFonts w:ascii="Arial" w:hAnsi="Arial" w:cs="Arial"/>
          <w:b/>
          <w:bCs/>
          <w:sz w:val="24"/>
          <w:szCs w:val="24"/>
        </w:rPr>
        <w:t>Seyaslâ nâran zâte leheb.</w:t>
      </w:r>
    </w:p>
    <w:p w:rsidR="00C30F6E" w:rsidRPr="00F80E80" w:rsidRDefault="00C30F6E" w:rsidP="00C30F6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Vemraetuhû </w:t>
      </w:r>
      <w:r>
        <w:rPr>
          <w:rFonts w:ascii="Arial" w:hAnsi="Arial" w:cs="Arial"/>
          <w:b/>
          <w:bCs/>
          <w:color w:val="FF0000"/>
          <w:sz w:val="24"/>
          <w:szCs w:val="24"/>
        </w:rPr>
        <w:t>hammalete-l hatab.</w:t>
      </w:r>
      <w:r>
        <w:rPr>
          <w:rFonts w:ascii="Arial" w:hAnsi="Arial" w:cs="Arial"/>
          <w:b/>
          <w:bCs/>
          <w:sz w:val="24"/>
          <w:szCs w:val="24"/>
        </w:rPr>
        <w:t xml:space="preserve">Fî cîdihâ hablun </w:t>
      </w:r>
      <w:r>
        <w:rPr>
          <w:rFonts w:ascii="Arial" w:hAnsi="Arial" w:cs="Arial"/>
          <w:b/>
          <w:bCs/>
          <w:color w:val="FF0000"/>
          <w:sz w:val="24"/>
          <w:szCs w:val="24"/>
        </w:rPr>
        <w:t>min mesed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C30F6E" w:rsidRPr="000773BD" w:rsidRDefault="00C30F6E" w:rsidP="00C30F6E">
      <w:pPr>
        <w:spacing w:line="180" w:lineRule="auto"/>
        <w:rPr>
          <w:rFonts w:ascii="Arial" w:hAnsi="Arial" w:cs="Arial"/>
          <w:sz w:val="24"/>
          <w:szCs w:val="24"/>
        </w:rPr>
      </w:pPr>
    </w:p>
    <w:p w:rsidR="005821CC" w:rsidRDefault="00C30F6E" w:rsidP="005821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TEST SORULARI CEVAPLARI</w:t>
      </w:r>
    </w:p>
    <w:p w:rsidR="00335E8C" w:rsidRDefault="00C30F6E" w:rsidP="005821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</w:t>
      </w:r>
      <w:r w:rsidRPr="00335E8C">
        <w:rPr>
          <w:rFonts w:ascii="Arial" w:hAnsi="Arial" w:cs="Arial"/>
          <w:color w:val="FF0000"/>
          <w:sz w:val="24"/>
          <w:szCs w:val="24"/>
        </w:rPr>
        <w:t>B</w:t>
      </w:r>
      <w:r w:rsidR="00335E8C">
        <w:rPr>
          <w:rFonts w:ascii="Arial" w:hAnsi="Arial" w:cs="Arial"/>
          <w:sz w:val="24"/>
          <w:szCs w:val="24"/>
        </w:rPr>
        <w:t>4-</w:t>
      </w:r>
      <w:r w:rsidR="00335E8C" w:rsidRPr="00335E8C">
        <w:rPr>
          <w:rFonts w:ascii="Arial" w:hAnsi="Arial" w:cs="Arial"/>
          <w:color w:val="FF0000"/>
          <w:sz w:val="24"/>
          <w:szCs w:val="24"/>
        </w:rPr>
        <w:t>D</w:t>
      </w:r>
      <w:r w:rsidR="00335E8C">
        <w:rPr>
          <w:rFonts w:ascii="Arial" w:hAnsi="Arial" w:cs="Arial"/>
          <w:sz w:val="24"/>
          <w:szCs w:val="24"/>
        </w:rPr>
        <w:t xml:space="preserve">                       7-</w:t>
      </w:r>
      <w:r w:rsidR="00335E8C" w:rsidRPr="00335E8C">
        <w:rPr>
          <w:rFonts w:ascii="Arial" w:hAnsi="Arial" w:cs="Arial"/>
          <w:color w:val="FF0000"/>
          <w:sz w:val="24"/>
          <w:szCs w:val="24"/>
        </w:rPr>
        <w:t>B</w:t>
      </w:r>
    </w:p>
    <w:p w:rsidR="00335E8C" w:rsidRDefault="00C30F6E" w:rsidP="00335E8C">
      <w:pPr>
        <w:tabs>
          <w:tab w:val="left" w:pos="2445"/>
          <w:tab w:val="left" w:pos="39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</w:t>
      </w:r>
      <w:r w:rsidRPr="00335E8C">
        <w:rPr>
          <w:rFonts w:ascii="Arial" w:hAnsi="Arial" w:cs="Arial"/>
          <w:color w:val="FF0000"/>
          <w:sz w:val="24"/>
          <w:szCs w:val="24"/>
        </w:rPr>
        <w:t>D</w:t>
      </w:r>
      <w:r w:rsidR="00335E8C">
        <w:rPr>
          <w:rFonts w:ascii="Arial" w:hAnsi="Arial" w:cs="Arial"/>
          <w:sz w:val="24"/>
          <w:szCs w:val="24"/>
        </w:rPr>
        <w:t xml:space="preserve">                        5-</w:t>
      </w:r>
      <w:r w:rsidR="00335E8C" w:rsidRPr="00335E8C">
        <w:rPr>
          <w:rFonts w:ascii="Arial" w:hAnsi="Arial" w:cs="Arial"/>
          <w:color w:val="FF0000"/>
          <w:sz w:val="24"/>
          <w:szCs w:val="24"/>
        </w:rPr>
        <w:t>A</w:t>
      </w:r>
      <w:r w:rsidR="00335E8C" w:rsidRPr="00335E8C">
        <w:rPr>
          <w:rFonts w:ascii="Arial" w:hAnsi="Arial" w:cs="Arial"/>
          <w:sz w:val="24"/>
          <w:szCs w:val="24"/>
        </w:rPr>
        <w:tab/>
      </w:r>
      <w:r w:rsidR="00335E8C">
        <w:rPr>
          <w:rFonts w:ascii="Arial" w:hAnsi="Arial" w:cs="Arial"/>
          <w:sz w:val="24"/>
          <w:szCs w:val="24"/>
        </w:rPr>
        <w:tab/>
        <w:t>8-</w:t>
      </w:r>
      <w:r w:rsidR="00335E8C" w:rsidRPr="00335E8C">
        <w:rPr>
          <w:rFonts w:ascii="Arial" w:hAnsi="Arial" w:cs="Arial"/>
          <w:color w:val="FF0000"/>
          <w:sz w:val="24"/>
          <w:szCs w:val="24"/>
        </w:rPr>
        <w:t>D</w:t>
      </w:r>
    </w:p>
    <w:p w:rsidR="00C30F6E" w:rsidRPr="00335E8C" w:rsidRDefault="00C30F6E" w:rsidP="00335E8C">
      <w:pPr>
        <w:tabs>
          <w:tab w:val="left" w:pos="3900"/>
        </w:tabs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3-</w:t>
      </w:r>
      <w:r w:rsidRPr="00335E8C">
        <w:rPr>
          <w:rFonts w:ascii="Arial" w:hAnsi="Arial" w:cs="Arial"/>
          <w:color w:val="FF0000"/>
          <w:sz w:val="24"/>
          <w:szCs w:val="24"/>
        </w:rPr>
        <w:t>D</w:t>
      </w:r>
      <w:r w:rsidR="00335E8C">
        <w:rPr>
          <w:rFonts w:ascii="Arial" w:hAnsi="Arial" w:cs="Arial"/>
          <w:sz w:val="24"/>
          <w:szCs w:val="24"/>
        </w:rPr>
        <w:t xml:space="preserve">                       6-</w:t>
      </w:r>
      <w:r w:rsidR="00335E8C" w:rsidRPr="00335E8C">
        <w:rPr>
          <w:rFonts w:ascii="Arial" w:hAnsi="Arial" w:cs="Arial"/>
          <w:color w:val="FF0000"/>
          <w:sz w:val="24"/>
          <w:szCs w:val="24"/>
        </w:rPr>
        <w:t>A</w:t>
      </w:r>
      <w:r w:rsidR="00335E8C">
        <w:rPr>
          <w:rFonts w:ascii="Arial" w:hAnsi="Arial" w:cs="Arial"/>
          <w:sz w:val="24"/>
          <w:szCs w:val="24"/>
        </w:rPr>
        <w:tab/>
        <w:t>9-</w:t>
      </w:r>
      <w:r w:rsidR="00335E8C" w:rsidRPr="00335E8C">
        <w:rPr>
          <w:rFonts w:ascii="Arial" w:hAnsi="Arial" w:cs="Arial"/>
          <w:color w:val="FF0000"/>
          <w:sz w:val="24"/>
          <w:szCs w:val="24"/>
        </w:rPr>
        <w:t>A</w:t>
      </w:r>
    </w:p>
    <w:sectPr w:rsidR="00C30F6E" w:rsidRPr="00335E8C" w:rsidSect="00BB0684">
      <w:footerReference w:type="default" r:id="rId8"/>
      <w:pgSz w:w="11906" w:h="16838"/>
      <w:pgMar w:top="720" w:right="720" w:bottom="720" w:left="3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E07" w:rsidRDefault="003F5E07" w:rsidP="00742F79">
      <w:pPr>
        <w:spacing w:after="0" w:line="240" w:lineRule="auto"/>
      </w:pPr>
      <w:r>
        <w:separator/>
      </w:r>
    </w:p>
  </w:endnote>
  <w:endnote w:type="continuationSeparator" w:id="1">
    <w:p w:rsidR="003F5E07" w:rsidRDefault="003F5E07" w:rsidP="00742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4CA" w:rsidRPr="00FE09BA" w:rsidRDefault="00C314CA" w:rsidP="00FE09BA">
    <w:pPr>
      <w:pStyle w:val="Altbilgi"/>
      <w:tabs>
        <w:tab w:val="clear" w:pos="4536"/>
      </w:tabs>
      <w:ind w:left="2127" w:firstLine="2835"/>
      <w:jc w:val="center"/>
      <w:rPr>
        <w:rFonts w:ascii="Comic Sans MS" w:hAnsi="Comic Sans MS"/>
        <w:b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E07" w:rsidRDefault="003F5E07" w:rsidP="00742F79">
      <w:pPr>
        <w:spacing w:after="0" w:line="240" w:lineRule="auto"/>
      </w:pPr>
      <w:r>
        <w:separator/>
      </w:r>
    </w:p>
  </w:footnote>
  <w:footnote w:type="continuationSeparator" w:id="1">
    <w:p w:rsidR="003F5E07" w:rsidRDefault="003F5E07" w:rsidP="00742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643D3"/>
    <w:multiLevelType w:val="hybridMultilevel"/>
    <w:tmpl w:val="5D2CE1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A144C"/>
    <w:multiLevelType w:val="hybridMultilevel"/>
    <w:tmpl w:val="E814E396"/>
    <w:lvl w:ilvl="0" w:tplc="80F6C7A2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CD31D31"/>
    <w:multiLevelType w:val="hybridMultilevel"/>
    <w:tmpl w:val="099C00EC"/>
    <w:lvl w:ilvl="0" w:tplc="F7D66F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13D9F"/>
    <w:multiLevelType w:val="hybridMultilevel"/>
    <w:tmpl w:val="6A164974"/>
    <w:lvl w:ilvl="0" w:tplc="7160F43C">
      <w:start w:val="1"/>
      <w:numFmt w:val="upperLetter"/>
      <w:lvlText w:val="%1)"/>
      <w:lvlJc w:val="left"/>
      <w:pPr>
        <w:ind w:left="61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36" w:hanging="360"/>
      </w:pPr>
    </w:lvl>
    <w:lvl w:ilvl="2" w:tplc="041F001B" w:tentative="1">
      <w:start w:val="1"/>
      <w:numFmt w:val="lowerRoman"/>
      <w:lvlText w:val="%3."/>
      <w:lvlJc w:val="right"/>
      <w:pPr>
        <w:ind w:left="2056" w:hanging="180"/>
      </w:pPr>
    </w:lvl>
    <w:lvl w:ilvl="3" w:tplc="041F000F" w:tentative="1">
      <w:start w:val="1"/>
      <w:numFmt w:val="decimal"/>
      <w:lvlText w:val="%4."/>
      <w:lvlJc w:val="left"/>
      <w:pPr>
        <w:ind w:left="2776" w:hanging="360"/>
      </w:pPr>
    </w:lvl>
    <w:lvl w:ilvl="4" w:tplc="041F0019" w:tentative="1">
      <w:start w:val="1"/>
      <w:numFmt w:val="lowerLetter"/>
      <w:lvlText w:val="%5."/>
      <w:lvlJc w:val="left"/>
      <w:pPr>
        <w:ind w:left="3496" w:hanging="360"/>
      </w:pPr>
    </w:lvl>
    <w:lvl w:ilvl="5" w:tplc="041F001B" w:tentative="1">
      <w:start w:val="1"/>
      <w:numFmt w:val="lowerRoman"/>
      <w:lvlText w:val="%6."/>
      <w:lvlJc w:val="right"/>
      <w:pPr>
        <w:ind w:left="4216" w:hanging="180"/>
      </w:pPr>
    </w:lvl>
    <w:lvl w:ilvl="6" w:tplc="041F000F" w:tentative="1">
      <w:start w:val="1"/>
      <w:numFmt w:val="decimal"/>
      <w:lvlText w:val="%7."/>
      <w:lvlJc w:val="left"/>
      <w:pPr>
        <w:ind w:left="4936" w:hanging="360"/>
      </w:pPr>
    </w:lvl>
    <w:lvl w:ilvl="7" w:tplc="041F0019" w:tentative="1">
      <w:start w:val="1"/>
      <w:numFmt w:val="lowerLetter"/>
      <w:lvlText w:val="%8."/>
      <w:lvlJc w:val="left"/>
      <w:pPr>
        <w:ind w:left="5656" w:hanging="360"/>
      </w:pPr>
    </w:lvl>
    <w:lvl w:ilvl="8" w:tplc="041F001B" w:tentative="1">
      <w:start w:val="1"/>
      <w:numFmt w:val="lowerRoman"/>
      <w:lvlText w:val="%9."/>
      <w:lvlJc w:val="right"/>
      <w:pPr>
        <w:ind w:left="637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B24"/>
    <w:rsid w:val="00020159"/>
    <w:rsid w:val="00042457"/>
    <w:rsid w:val="00050830"/>
    <w:rsid w:val="000773BD"/>
    <w:rsid w:val="0015110C"/>
    <w:rsid w:val="0018370A"/>
    <w:rsid w:val="00261B0A"/>
    <w:rsid w:val="002B3A13"/>
    <w:rsid w:val="00310034"/>
    <w:rsid w:val="00335E8C"/>
    <w:rsid w:val="00367A94"/>
    <w:rsid w:val="003D2B7E"/>
    <w:rsid w:val="003F5E07"/>
    <w:rsid w:val="003F743C"/>
    <w:rsid w:val="00444B24"/>
    <w:rsid w:val="00460DE6"/>
    <w:rsid w:val="00495299"/>
    <w:rsid w:val="004F16AC"/>
    <w:rsid w:val="00552706"/>
    <w:rsid w:val="005821CC"/>
    <w:rsid w:val="005A4C5A"/>
    <w:rsid w:val="005F628B"/>
    <w:rsid w:val="00611DA6"/>
    <w:rsid w:val="006122C4"/>
    <w:rsid w:val="006444C1"/>
    <w:rsid w:val="00662BFD"/>
    <w:rsid w:val="00666DDC"/>
    <w:rsid w:val="006B6657"/>
    <w:rsid w:val="006D3EB9"/>
    <w:rsid w:val="006D449F"/>
    <w:rsid w:val="0071725A"/>
    <w:rsid w:val="00742F79"/>
    <w:rsid w:val="007802B5"/>
    <w:rsid w:val="0078457B"/>
    <w:rsid w:val="007A0FE8"/>
    <w:rsid w:val="007A7E85"/>
    <w:rsid w:val="008425EA"/>
    <w:rsid w:val="00871B6F"/>
    <w:rsid w:val="00877CCC"/>
    <w:rsid w:val="00883D84"/>
    <w:rsid w:val="00893ECF"/>
    <w:rsid w:val="008A0174"/>
    <w:rsid w:val="008B4EEA"/>
    <w:rsid w:val="008F2CBC"/>
    <w:rsid w:val="008F4D91"/>
    <w:rsid w:val="00904F35"/>
    <w:rsid w:val="00920464"/>
    <w:rsid w:val="009D38CE"/>
    <w:rsid w:val="009F1506"/>
    <w:rsid w:val="009F6C5C"/>
    <w:rsid w:val="00A2073F"/>
    <w:rsid w:val="00A35B95"/>
    <w:rsid w:val="00A442D9"/>
    <w:rsid w:val="00A444E0"/>
    <w:rsid w:val="00A57FAB"/>
    <w:rsid w:val="00A71D61"/>
    <w:rsid w:val="00A959D3"/>
    <w:rsid w:val="00B57811"/>
    <w:rsid w:val="00B77692"/>
    <w:rsid w:val="00BB0684"/>
    <w:rsid w:val="00BD21A5"/>
    <w:rsid w:val="00BE56AE"/>
    <w:rsid w:val="00C002DD"/>
    <w:rsid w:val="00C16E21"/>
    <w:rsid w:val="00C25A28"/>
    <w:rsid w:val="00C30F6E"/>
    <w:rsid w:val="00C314CA"/>
    <w:rsid w:val="00C3226C"/>
    <w:rsid w:val="00D14269"/>
    <w:rsid w:val="00D24C5A"/>
    <w:rsid w:val="00D6304D"/>
    <w:rsid w:val="00D8354A"/>
    <w:rsid w:val="00D83B0A"/>
    <w:rsid w:val="00D920D8"/>
    <w:rsid w:val="00DA0A91"/>
    <w:rsid w:val="00DB231F"/>
    <w:rsid w:val="00DC15F0"/>
    <w:rsid w:val="00DD0D08"/>
    <w:rsid w:val="00DD3F22"/>
    <w:rsid w:val="00E42221"/>
    <w:rsid w:val="00E868FD"/>
    <w:rsid w:val="00ED5CFF"/>
    <w:rsid w:val="00EE138F"/>
    <w:rsid w:val="00EE6CB7"/>
    <w:rsid w:val="00F0361B"/>
    <w:rsid w:val="00F27551"/>
    <w:rsid w:val="00F43F3B"/>
    <w:rsid w:val="00F451B5"/>
    <w:rsid w:val="00F80E80"/>
    <w:rsid w:val="00FB49F2"/>
    <w:rsid w:val="00FE09BA"/>
    <w:rsid w:val="00FE0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F22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A57FA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444B2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4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4B2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F743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742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42F79"/>
  </w:style>
  <w:style w:type="paragraph" w:styleId="Altbilgi">
    <w:name w:val="footer"/>
    <w:basedOn w:val="Normal"/>
    <w:link w:val="AltbilgiChar"/>
    <w:uiPriority w:val="99"/>
    <w:unhideWhenUsed/>
    <w:rsid w:val="00742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42F79"/>
  </w:style>
  <w:style w:type="table" w:styleId="TabloKlavuzu">
    <w:name w:val="Table Grid"/>
    <w:basedOn w:val="NormalTablo"/>
    <w:uiPriority w:val="59"/>
    <w:rsid w:val="00742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2Char">
    <w:name w:val="Başlık 2 Char"/>
    <w:basedOn w:val="VarsaylanParagrafYazTipi"/>
    <w:link w:val="Balk2"/>
    <w:uiPriority w:val="9"/>
    <w:rsid w:val="00A57F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rsid w:val="00C314CA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A71D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özel eğitim</cp:lastModifiedBy>
  <cp:revision>2</cp:revision>
  <dcterms:created xsi:type="dcterms:W3CDTF">2019-04-09T08:58:00Z</dcterms:created>
  <dcterms:modified xsi:type="dcterms:W3CDTF">2019-04-09T08:58:00Z</dcterms:modified>
  <cp:category>https://www.HangiSoru.com</cp:category>
</cp:coreProperties>
</file>